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חלומות לעתיד</w:t>
      </w:r>
    </w:p>
    <w:p>
      <w:pPr>
        <w:bidi/>
        <w:spacing w:after="200" w:before="0"/>
      </w:pPr>
      <w:r>
        <w:rPr>
          <w:rFonts w:ascii="Arial" w:cs="Arial" w:eastAsia="Arial" w:hAnsi="Arial"/>
          <w:color w:val="4A4560"/>
          <w:sz w:val="25"/>
          <w:szCs w:val="25"/>
          <w:rtl/>
        </w:rPr>
        <w:t xml:space="preserve">איפה אני בעוד 10 שנים?</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מכתב לעצמי העתידי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פנטזיה חיובית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לדמיין רק את ההצלחה, בלי הקשיים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מכשולים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קשיים שעומדים בדרך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מבחינים בין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מזהים הבדל בין שני דברים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עלול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יכול לקרות, לרוב לרעה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אם... אז...</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תוכנית מראש: כיצד אגיב למכשול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פנטזיה חיובית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לדמיין רק את ההצלחה, בלי הקשיים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מכשולים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קשיים שעומדים בדרך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מבחינים בין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מזהים הבדל בין שני דברים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עלול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יכול לקרות, לרוב לרעה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אם... אז...</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תוכנית מראש: כיצד אגיב למכשול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לעומת זאת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משום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סיבה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דווקא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תוצאה הפוכה מהצפוי</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לאלה בת ה־24, מאלה בת ה־14</w:t>
      </w:r>
    </w:p>
    <w:p>
      <w:pPr>
        <w:bidi/>
        <w:spacing w:after="60" w:before="0"/>
      </w:pPr>
      <w:r>
        <w:rPr>
          <w:rFonts w:ascii="Arial" w:cs="Arial" w:eastAsia="Arial" w:hAnsi="Arial"/>
          <w:b/>
          <w:bCs/>
          <w:color w:val="6A4AD9"/>
          <w:sz w:val="19"/>
          <w:szCs w:val="19"/>
          <w:rtl/>
        </w:rPr>
        <w:t xml:space="preserve">הטקסט • מכתב לעצמי העתידי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מכתב לעצמי העתידי. האם לדמיין הצלחה עוזר להצליח? כתבו השערה לפני הקריאה.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פנטזיה חיובית</w:t>
            </w:r>
            <w:r>
              <w:rPr>
                <w:rFonts w:ascii="Arial" w:cs="Arial" w:eastAsia="Arial" w:hAnsi="Arial"/>
                <w:sz w:val="23"/>
                <w:szCs w:val="23"/>
                <w:rtl/>
              </w:rPr>
              <w:t xml:space="preserve"> – לדמיין רק את ההצלחה, בלי הקשיים</w:t>
            </w:r>
          </w:p>
          <w:p>
            <w:pPr>
              <w:bidi/>
              <w:spacing w:after="80" w:before="0"/>
            </w:pPr>
            <w:r>
              <w:rPr>
                <w:rFonts w:ascii="Arial" w:cs="Arial" w:eastAsia="Arial" w:hAnsi="Arial"/>
                <w:b/>
                <w:bCs/>
                <w:color w:val="2B1D5C"/>
                <w:sz w:val="23"/>
                <w:szCs w:val="23"/>
                <w:rtl/>
              </w:rPr>
              <w:t xml:space="preserve">מכשולים</w:t>
            </w:r>
            <w:r>
              <w:rPr>
                <w:rFonts w:ascii="Arial" w:cs="Arial" w:eastAsia="Arial" w:hAnsi="Arial"/>
                <w:sz w:val="23"/>
                <w:szCs w:val="23"/>
                <w:rtl/>
              </w:rPr>
              <w:t xml:space="preserve"> – קשיים שעומדים בדרך</w:t>
            </w:r>
          </w:p>
          <w:p>
            <w:pPr>
              <w:bidi/>
              <w:spacing w:after="80" w:before="0"/>
            </w:pPr>
            <w:r>
              <w:rPr>
                <w:rFonts w:ascii="Arial" w:cs="Arial" w:eastAsia="Arial" w:hAnsi="Arial"/>
                <w:b/>
                <w:bCs/>
                <w:color w:val="2B1D5C"/>
                <w:sz w:val="23"/>
                <w:szCs w:val="23"/>
                <w:rtl/>
              </w:rPr>
              <w:t xml:space="preserve">מבחינים בין</w:t>
            </w:r>
            <w:r>
              <w:rPr>
                <w:rFonts w:ascii="Arial" w:cs="Arial" w:eastAsia="Arial" w:hAnsi="Arial"/>
                <w:sz w:val="23"/>
                <w:szCs w:val="23"/>
                <w:rtl/>
              </w:rPr>
              <w:t xml:space="preserve"> – מזהים הבדל בין שני דברים</w:t>
            </w:r>
          </w:p>
          <w:p>
            <w:pPr>
              <w:bidi/>
              <w:spacing w:after="80" w:before="0"/>
            </w:pPr>
            <w:r>
              <w:rPr>
                <w:rFonts w:ascii="Arial" w:cs="Arial" w:eastAsia="Arial" w:hAnsi="Arial"/>
                <w:b/>
                <w:bCs/>
                <w:color w:val="2B1D5C"/>
                <w:sz w:val="23"/>
                <w:szCs w:val="23"/>
                <w:rtl/>
              </w:rPr>
              <w:t xml:space="preserve">עלול</w:t>
            </w:r>
            <w:r>
              <w:rPr>
                <w:rFonts w:ascii="Arial" w:cs="Arial" w:eastAsia="Arial" w:hAnsi="Arial"/>
                <w:sz w:val="23"/>
                <w:szCs w:val="23"/>
                <w:rtl/>
              </w:rPr>
              <w:t xml:space="preserve"> – יכול לקרות, לרוב לרעה</w:t>
            </w:r>
          </w:p>
          <w:p>
            <w:pPr>
              <w:bidi/>
              <w:spacing w:after="80" w:before="0"/>
            </w:pPr>
            <w:r>
              <w:rPr>
                <w:rFonts w:ascii="Arial" w:cs="Arial" w:eastAsia="Arial" w:hAnsi="Arial"/>
                <w:b/>
                <w:bCs/>
                <w:color w:val="2B1D5C"/>
                <w:sz w:val="23"/>
                <w:szCs w:val="23"/>
                <w:rtl/>
              </w:rPr>
              <w:t xml:space="preserve">אם... אז...</w:t>
            </w:r>
            <w:r>
              <w:rPr>
                <w:rFonts w:ascii="Arial" w:cs="Arial" w:eastAsia="Arial" w:hAnsi="Arial"/>
                <w:sz w:val="23"/>
                <w:szCs w:val="23"/>
                <w:rtl/>
              </w:rPr>
              <w:t xml:space="preserve"> – תוכנית מראש: כיצד אגיב למכשול</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שלום לי,
אני כותבת לך מהחדר שלי, עם הפוסטר המקומט של הכוכבים מעל המיטה. המורה ביקשה שנכתוב לעצמנו בעוד עשר שנים, אז הנה.</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אני רוצה לשאול אותך שלוש שאלות. אחת – את עדיין מסתכלת בכוכבים? כי היום אני חולמת להיות חוקרת חלל. אבל אני גרועה בפיזיקה, ואני מפחדת שזה סתם חלום של ילדה.</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שתיים – את זוכרת את הפחד? הפחד לשאול שאלות בכיתה כי אולי יצחקו? אני מקווה שהתגברת. כדי שיהיה לך קל יותר, אני מבטיחה שהשנה אשאל לפחות שאלה אחת בכל שיעור מדעים. צעד קטן, אבל שלי.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שלוש – ואם לא נהיית חוקרת חלל? זה בסדר. אולי גילית משהו אחר שאת אוהבת. רק תבטיחי לי שבחרת בעצמך, ולא בגלל מה שאחרים חשבו.</w:t>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אה, ועוד דבר: אם את קוראת את זה ביום קשה – תזכרי שפעם, בת ארבע־עשרה, האמנתי בך.
שלך, אלה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פסיכולוגים מבחינים בין 'פנטזיה חיובית' – לדמיין רק את ההצלחה – לבין חשיבה הכוללת גם את המכשולים. מחקרים מצאו שדמיון ההצלחה לבדו עלול דווקא להפחית מאמץ, משום שהמוח 'נהנה' מההישג עוד לפני שהושג. לעומת זאת, מי שמדמיין גם את המכשול ומתכנן מראש 'אם... אז...' – מגדיל את סיכוייו להתקדם. המכתב של אלה עושה בדיוק זאת: חלום, מכשול ותוכנית.  [פסקת הרחבה – חט״ע]</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תחילה נאתר מידע מפורש במכתב ובפסקה המחקרית.</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על מה חולמת אלה?</w:t>
      </w:r>
    </w:p>
    <w:p>
      <w:pPr>
        <w:bidi/>
        <w:spacing w:after="80" w:before="0"/>
      </w:pPr>
      <w:r>
        <w:rPr>
          <w:rFonts w:ascii="Arial" w:cs="Arial" w:eastAsia="Arial" w:hAnsi="Arial"/>
          <w:sz w:val="23"/>
          <w:szCs w:val="23"/>
          <w:rtl/>
        </w:rPr>
        <w:t xml:space="preserve">(א) להיות חוקרת חלל        (ב) להיות שחקנית        (ג) להיות רופאה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ממה אלה מפחדת?</w:t>
      </w:r>
    </w:p>
    <w:p>
      <w:pPr>
        <w:bidi/>
        <w:spacing w:after="80" w:before="0"/>
      </w:pPr>
      <w:r>
        <w:rPr>
          <w:rFonts w:ascii="Arial" w:cs="Arial" w:eastAsia="Arial" w:hAnsi="Arial"/>
          <w:sz w:val="23"/>
          <w:szCs w:val="23"/>
          <w:rtl/>
        </w:rPr>
        <w:t xml:space="preserve">(א) לשאול שאלות בכיתה        (ב) מכלבים        (ג) מהחושך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מה הצעד הקטן שהיא מבטיחה?</w:t>
      </w:r>
    </w:p>
    <w:p>
      <w:pPr>
        <w:bidi/>
        <w:spacing w:after="80" w:before="0"/>
      </w:pPr>
      <w:r>
        <w:rPr>
          <w:rFonts w:ascii="Arial" w:cs="Arial" w:eastAsia="Arial" w:hAnsi="Arial"/>
          <w:sz w:val="23"/>
          <w:szCs w:val="23"/>
          <w:rtl/>
        </w:rPr>
        <w:t xml:space="preserve">(א) לשאול שאלה בכל שיעור מדעים        (ב) לקנות טלסקופ        (ג) לעבור לעיר אחרת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המחקרים, דמיון ההצלחה לבדו מגביר את המאמץ.</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המכתב של אלה כולל חלום, מכשול ותוכנית.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אלה מבטיחה לשאול שאלה אחת לפחות בכל שיעור מדעים.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המוח 'נהנה' מההישג רק לאחר שהושג.</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מכשולים   |   מאמץ   |   לעומת זאת   |   לכן</w:t>
      </w:r>
    </w:p>
    <w:p>
      <w:pPr>
        <w:bidi/>
        <w:spacing w:after="80" w:before="0"/>
      </w:pPr>
      <w:r>
        <w:rPr>
          <w:rFonts w:ascii="Arial" w:cs="Arial" w:eastAsia="Arial" w:hAnsi="Arial"/>
          <w:sz w:val="23"/>
          <w:szCs w:val="23"/>
          <w:rtl/>
        </w:rPr>
        <w:t xml:space="preserve">1. פסיכולוגים מתארים חשיבה הכוללת גם את ה______________.</w:t>
      </w:r>
    </w:p>
    <w:p>
      <w:pPr>
        <w:bidi/>
        <w:spacing w:after="80" w:before="0"/>
      </w:pPr>
      <w:r>
        <w:rPr>
          <w:rFonts w:ascii="Arial" w:cs="Arial" w:eastAsia="Arial" w:hAnsi="Arial"/>
          <w:sz w:val="23"/>
          <w:szCs w:val="23"/>
          <w:rtl/>
        </w:rPr>
        <w:t xml:space="preserve">2. דמיון ההצלחה לבדו עלול להפחית ______________.</w:t>
      </w:r>
    </w:p>
    <w:p>
      <w:pPr>
        <w:bidi/>
        <w:spacing w:after="80" w:before="0"/>
      </w:pPr>
      <w:r>
        <w:rPr>
          <w:rFonts w:ascii="Arial" w:cs="Arial" w:eastAsia="Arial" w:hAnsi="Arial"/>
          <w:sz w:val="23"/>
          <w:szCs w:val="23"/>
          <w:rtl/>
        </w:rPr>
        <w:t xml:space="preserve">3. ______________, מי שמדמיין גם את המכשול מגדיל את סיכוייו להתקדם.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כעת ננתח את מבנה הטיעון, את מילות הקישור ואת הקשר בין המכתב למחקר.</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שמסביר מדוע פנטזיה חיובית עלולה להזיק.</w:t>
      </w:r>
    </w:p>
    <w:p>
      <w:pPr>
        <w:bidi/>
        <w:spacing w:after="80" w:before="0"/>
      </w:pPr>
      <w:r>
        <w:rPr>
          <w:rFonts w:ascii="Arial" w:cs="Arial" w:eastAsia="Arial" w:hAnsi="Arial"/>
          <w:sz w:val="23"/>
          <w:szCs w:val="23"/>
          <w:rtl/>
        </w:rPr>
        <w:t xml:space="preserve">• סמנו בירוק את המשפט שמקשר בין המחקר לבין המכתב של אלה.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השלימו תוכנית 'אם... אז...' – מכשול או תגובה?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אם (מכשול)</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אז (תגובה)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אם אני מפחדת לשאול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אז אכתוב את השאלה על פתק קודם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אם אקבל ציון נמוך בפיזיקה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אז אבקש שיעור עזר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מתחו קו בין מילת הקישור לבין תפקידה הלוגי בפסקה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לעומת זאת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תוצאה הפוכה מהצפוי</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משום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ניגוד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דווקא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הפניה אחורה וקישור המחקר למכתב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בדיוק זאת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סיבה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 מאפיין את סוגת 'המכתב לעצמי'?</w:t>
      </w:r>
    </w:p>
    <w:p>
      <w:pPr>
        <w:bidi/>
        <w:spacing w:after="40" w:before="0"/>
      </w:pPr>
      <w:r>
        <w:rPr>
          <w:rFonts w:ascii="Arial" w:cs="Arial" w:eastAsia="Arial" w:hAnsi="Arial"/>
          <w:sz w:val="23"/>
          <w:szCs w:val="23"/>
          <w:rtl/>
        </w:rPr>
        <w:t xml:space="preserve">(א)  פנייה בגוף שני, מבט אישי ורגשי, מבנה של פתיחה וחתימה</w:t>
      </w:r>
    </w:p>
    <w:p>
      <w:pPr>
        <w:bidi/>
        <w:spacing w:after="40" w:before="0"/>
      </w:pPr>
      <w:r>
        <w:rPr>
          <w:rFonts w:ascii="Arial" w:cs="Arial" w:eastAsia="Arial" w:hAnsi="Arial"/>
          <w:sz w:val="23"/>
          <w:szCs w:val="23"/>
          <w:rtl/>
        </w:rPr>
        <w:t xml:space="preserve">(ב)  עובדות ונתונים בלבד</w:t>
      </w:r>
    </w:p>
    <w:p>
      <w:pPr>
        <w:bidi/>
        <w:spacing w:after="40" w:before="0"/>
      </w:pPr>
      <w:r>
        <w:rPr>
          <w:rFonts w:ascii="Arial" w:cs="Arial" w:eastAsia="Arial" w:hAnsi="Arial"/>
          <w:sz w:val="23"/>
          <w:szCs w:val="23"/>
          <w:rtl/>
        </w:rPr>
        <w:t xml:space="preserve">(ג)  דיאלוג בין דמויות רבות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כיצד הפסקה האחרונה מאירה את המכתב?</w:t>
      </w:r>
    </w:p>
    <w:p>
      <w:pPr>
        <w:bidi/>
        <w:spacing w:after="40" w:before="0"/>
      </w:pPr>
      <w:r>
        <w:rPr>
          <w:rFonts w:ascii="Arial" w:cs="Arial" w:eastAsia="Arial" w:hAnsi="Arial"/>
          <w:sz w:val="23"/>
          <w:szCs w:val="23"/>
          <w:rtl/>
        </w:rPr>
        <w:t xml:space="preserve">(א)  מראה שמבנה המכתב (חלום–מכשול–תוכנית) תואם מחקר</w:t>
      </w:r>
    </w:p>
    <w:p>
      <w:pPr>
        <w:bidi/>
        <w:spacing w:after="40" w:before="0"/>
      </w:pPr>
      <w:r>
        <w:rPr>
          <w:rFonts w:ascii="Arial" w:cs="Arial" w:eastAsia="Arial" w:hAnsi="Arial"/>
          <w:sz w:val="23"/>
          <w:szCs w:val="23"/>
          <w:rtl/>
        </w:rPr>
        <w:t xml:space="preserve">(ב)  סותרת את המכתב</w:t>
      </w:r>
    </w:p>
    <w:p>
      <w:pPr>
        <w:bidi/>
        <w:spacing w:after="40" w:before="0"/>
      </w:pPr>
      <w:r>
        <w:rPr>
          <w:rFonts w:ascii="Arial" w:cs="Arial" w:eastAsia="Arial" w:hAnsi="Arial"/>
          <w:sz w:val="23"/>
          <w:szCs w:val="23"/>
          <w:rtl/>
        </w:rPr>
        <w:t xml:space="preserve">(ג)  מוסיפה דמות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מהי 'פנטזיה חיובית' לפי הטקסט?</w:t>
      </w:r>
    </w:p>
    <w:p>
      <w:pPr>
        <w:bidi/>
        <w:spacing w:after="40" w:before="0"/>
      </w:pPr>
      <w:r>
        <w:rPr>
          <w:rFonts w:ascii="Arial" w:cs="Arial" w:eastAsia="Arial" w:hAnsi="Arial"/>
          <w:sz w:val="23"/>
          <w:szCs w:val="23"/>
          <w:rtl/>
        </w:rPr>
        <w:t xml:space="preserve">(א)  דמיון ההצלחה בלבד, בלי מכשולים</w:t>
      </w:r>
    </w:p>
    <w:p>
      <w:pPr>
        <w:bidi/>
        <w:spacing w:after="40" w:before="0"/>
      </w:pPr>
      <w:r>
        <w:rPr>
          <w:rFonts w:ascii="Arial" w:cs="Arial" w:eastAsia="Arial" w:hAnsi="Arial"/>
          <w:sz w:val="23"/>
          <w:szCs w:val="23"/>
          <w:rtl/>
        </w:rPr>
        <w:t xml:space="preserve">(ב)  תוכנית מפורטת</w:t>
      </w:r>
    </w:p>
    <w:p>
      <w:pPr>
        <w:bidi/>
        <w:spacing w:after="40" w:before="0"/>
      </w:pPr>
      <w:r>
        <w:rPr>
          <w:rFonts w:ascii="Arial" w:cs="Arial" w:eastAsia="Arial" w:hAnsi="Arial"/>
          <w:sz w:val="23"/>
          <w:szCs w:val="23"/>
          <w:rtl/>
        </w:rPr>
        <w:t xml:space="preserve">(ג)  פחד מכישלון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מהי מטרת הפסקה המחקרית שנוספה אחרי המכתב, וכיצד היא משנה את האופן שבו אנו קוראים את מכתבה של אלה? הסבירו והביאו דוגמה מן המכתב.</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הסבירו כיצד מילות הקישור 'דווקא' ו'לעומת זאת' בונות את הטיעון בפסקה האחרונה. מה היה משתנה בהבנת הפסקה בלעדיהן?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בנו טבלת טיעון לפסקה המחקרית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מהמכתב</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לסיום תגבשו עמדה ותתכננו את הדרך לחלום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על פי הפסקה המחקרית, מה מסביר את מצבו של עומר? נסחו עבורו שתי תוכניות 'אם... אז...'.</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הרומן של עומר</w:t>
            </w:r>
          </w:p>
          <w:p>
            <w:pPr>
              <w:bidi/>
              <w:spacing w:after="80" w:before="0"/>
            </w:pPr>
            <w:r>
              <w:rPr>
                <w:rFonts w:ascii="Arial" w:cs="Arial" w:eastAsia="Arial" w:hAnsi="Arial"/>
                <w:sz w:val="23"/>
                <w:szCs w:val="23"/>
                <w:rtl/>
              </w:rPr>
              <w:t xml:space="preserve">עומר בכיתה י״א חולם לכתוב רומן. הוא מבלה ערבים בדמיון הרגע שבו יחזיק את הספר המודפס, אבל עוד לא כתב אפילו עמוד אחד.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מכתב לעצמכם העתידיים שכולל חלום, שני מכשולים צפויים ושתי תוכניות 'אם... אז...'. שלבו משאב חוסן אחד מגש״ר מאח״ד (למשל ש = שייכות, ר = רגש).</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כתבו תסריט קצר לרגע שבו מופיע מכשול בדרך לחלום, ושלבו בו את עש״ן ד״ק: עצירה, שאלה, נשימה, דמיון וקשב. כיצד כל שלב מסייע לבצע את תוכנית ה'אם... אז...'?</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מה ההבדל בין חלום, מטרה וצעד?</w:t>
      </w:r>
    </w:p>
    <w:p>
      <w:pPr>
        <w:bidi/>
        <w:spacing w:after="80" w:before="0"/>
      </w:pPr>
      <w:r>
        <w:rPr>
          <w:rFonts w:ascii="Arial" w:cs="Arial" w:eastAsia="Arial" w:hAnsi="Arial"/>
          <w:sz w:val="23"/>
          <w:szCs w:val="23"/>
          <w:rtl/>
        </w:rPr>
        <w:t xml:space="preserve">• איזה פחד עלול לעצור חלום – ומה עוזר מולו?</w:t>
      </w:r>
    </w:p>
    <w:p>
      <w:pPr>
        <w:bidi/>
        <w:spacing w:after="80" w:before="0"/>
      </w:pPr>
      <w:r>
        <w:rPr>
          <w:rFonts w:ascii="Arial" w:cs="Arial" w:eastAsia="Arial" w:hAnsi="Arial"/>
          <w:sz w:val="23"/>
          <w:szCs w:val="23"/>
          <w:rtl/>
        </w:rPr>
        <w:t xml:space="preserve">• מי מאמין בכם? ומה הייתם רוצים שיגיד לכם ביום קשה?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19. </w:t>
      </w:r>
      <w:r>
        <w:rPr>
          <w:rFonts w:ascii="Arial" w:cs="Arial" w:eastAsia="Arial" w:hAnsi="Arial"/>
          <w:b/>
          <w:bCs/>
          <w:sz w:val="23"/>
          <w:szCs w:val="23"/>
          <w:rtl/>
        </w:rPr>
        <w:t xml:space="preserve">שרטטו תרשים זרימה לחלום שלכם: חלום ← מכשול צפוי ← תוכנית 'אם... אז...'.</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להבחין בין פנטזיה חיובית לבין חשיבה הכוללת מכשולים.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תפקידן של מילות קישור בטיעון.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לנסח תוכנית 'אם... אז...' משלי.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חלומות לעתיד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במשפט אחד: מה הסכנה שבפנטזיה חיובית?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מכשול צפוי בדרך לחלום שלי, והתגובה המתוכננת שלי: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מה תורמת הפסקה המחקרית להבנת המכתב של אלה?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להיות חוקרת חלל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לשאול שאלות בכיתה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לשאול שאלה בכל שיעור מדעים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אם אני מפחדת לשאול ← 🧱 אם (מכשול); אז אכתוב את השאלה על פתק קודם ← 🛠️ אז (תגובה); אם אקבל ציון נמוך בפיזיקה ← 🧱 אם (מכשול); אז אבקש שיעור עזר ← 🛠️ אז (תגובה)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פנייה בגוף שני, מבט אישי ורגשי, מבנה של פתיחה וחתימה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מראה שמבנה המכתב (חלום–מכשול–תוכנית) תואם מחקר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דמיון ההצלחה בלבד, בלי מכשולים</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קוראים את העולם שלנו • חלומות לעתיד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קוראים את העולם שלנו · חלומות לעתיד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חלומות לעתיד – חוברת תלמיד – חט״ע</dc:title>
  <dc:creator>רוית ראש בן ישי</dc:creator>
  <cp:lastModifiedBy>Un-named</cp:lastModifiedBy>
  <cp:revision>1</cp:revision>
  <dcterms:created xsi:type="dcterms:W3CDTF">2026-10-29T21:39:37.768Z</dcterms:created>
  <dcterms:modified xsi:type="dcterms:W3CDTF">2026-10-29T21:39:37.768Z</dcterms:modified>
</cp:coreProperties>
</file>

<file path=docProps/custom.xml><?xml version="1.0" encoding="utf-8"?>
<Properties xmlns="http://schemas.openxmlformats.org/officeDocument/2006/custom-properties" xmlns:vt="http://schemas.openxmlformats.org/officeDocument/2006/docPropsVTypes"/>
</file>